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A2273F" w:rsidRPr="00774F15" w:rsidTr="007E2F2D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3F" w:rsidRPr="00774F15" w:rsidRDefault="00A2273F" w:rsidP="007E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Цикла______________ Абрамова И.В.</w:t>
            </w:r>
          </w:p>
          <w:p w:rsidR="00A2273F" w:rsidRPr="00774F15" w:rsidRDefault="00A2273F" w:rsidP="007E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«30»августа 2018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273F" w:rsidRPr="00774F15" w:rsidRDefault="00A2273F" w:rsidP="007E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73F" w:rsidRPr="00774F15" w:rsidRDefault="00A2273F" w:rsidP="007E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73F" w:rsidRPr="00774F15" w:rsidRDefault="00A2273F" w:rsidP="007E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273F" w:rsidRPr="00774F15" w:rsidRDefault="00A2273F" w:rsidP="007E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A2273F" w:rsidRPr="00774F15" w:rsidRDefault="00A2273F" w:rsidP="007E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A2273F" w:rsidRPr="00774F15" w:rsidRDefault="00A2273F" w:rsidP="00A2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73F" w:rsidRPr="00774F15" w:rsidRDefault="00344390" w:rsidP="007E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-2540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2273F"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A2273F" w:rsidRPr="00774F15" w:rsidRDefault="00A2273F" w:rsidP="007E2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268 от «29» августа 2018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2273F" w:rsidRPr="00774F15" w:rsidRDefault="00A2273F" w:rsidP="007E2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2273F" w:rsidRDefault="00A2273F" w:rsidP="00A2273F"/>
    <w:p w:rsidR="00A2273F" w:rsidRDefault="00A2273F" w:rsidP="00A22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3F" w:rsidRDefault="00A2273F" w:rsidP="00A22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ПРЕДМЕТУ «МАТЕМАТИКА </w:t>
      </w:r>
    </w:p>
    <w:p w:rsidR="00A2273F" w:rsidRDefault="00A2273F" w:rsidP="00A22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УРОВЕНЬ)».</w:t>
      </w:r>
    </w:p>
    <w:p w:rsidR="00A2273F" w:rsidRDefault="00A2273F" w:rsidP="00A22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3F" w:rsidRDefault="00A2273F" w:rsidP="00A22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3F" w:rsidRPr="00774F15" w:rsidRDefault="00A2273F" w:rsidP="00A2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5-6                                                                                    Составители: Свергунова Е.Ю., Абрамова И.В., Борисова М.В.</w:t>
      </w:r>
    </w:p>
    <w:p w:rsidR="00A2273F" w:rsidRDefault="00A2273F" w:rsidP="00A2273F"/>
    <w:p w:rsidR="00A2273F" w:rsidRDefault="00A2273F" w:rsidP="00A2273F"/>
    <w:p w:rsidR="00A2273F" w:rsidRDefault="00A2273F" w:rsidP="00A2273F"/>
    <w:p w:rsidR="00A2273F" w:rsidRDefault="00A2273F" w:rsidP="00A22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2018.</w:t>
      </w:r>
    </w:p>
    <w:p w:rsidR="00A46ACA" w:rsidRPr="0093076C" w:rsidRDefault="00A46ACA" w:rsidP="00F011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46ACA" w:rsidRPr="0093076C" w:rsidRDefault="00A2273F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ACA" w:rsidRPr="0093076C">
        <w:rPr>
          <w:rFonts w:ascii="Times New Roman" w:hAnsi="Times New Roman" w:cs="Times New Roman"/>
          <w:sz w:val="28"/>
          <w:szCs w:val="28"/>
        </w:rPr>
        <w:t>Настоящая рабочая программа «Математика 5 – 6» разработана на основе следующих нормативных  документ</w:t>
      </w:r>
      <w:r w:rsidR="00E74C6F">
        <w:rPr>
          <w:rFonts w:ascii="Times New Roman" w:hAnsi="Times New Roman" w:cs="Times New Roman"/>
          <w:sz w:val="28"/>
          <w:szCs w:val="28"/>
        </w:rPr>
        <w:t>ах</w:t>
      </w:r>
      <w:r w:rsidR="00A46ACA" w:rsidRPr="009307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ACA" w:rsidRPr="0093076C" w:rsidRDefault="00A46ACA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 - Федерального  государственного стандарта основного общего образования 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307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3076C">
        <w:rPr>
          <w:rFonts w:ascii="Times New Roman" w:hAnsi="Times New Roman" w:cs="Times New Roman"/>
          <w:sz w:val="28"/>
          <w:szCs w:val="28"/>
        </w:rPr>
        <w:t xml:space="preserve">. №1897);  </w:t>
      </w:r>
    </w:p>
    <w:p w:rsidR="00A46ACA" w:rsidRPr="00895680" w:rsidRDefault="00A46ACA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- авторской программы  изучения  предмета «Математика 5», « Математика 6» для основной школы по УМК </w:t>
      </w:r>
      <w:proofErr w:type="spellStart"/>
      <w:r w:rsidRPr="0093076C">
        <w:rPr>
          <w:rFonts w:ascii="Times New Roman" w:hAnsi="Times New Roman" w:cs="Times New Roman"/>
          <w:sz w:val="28"/>
          <w:szCs w:val="28"/>
        </w:rPr>
        <w:t>А.Г.М</w:t>
      </w:r>
      <w:r w:rsidR="00895680">
        <w:rPr>
          <w:rFonts w:ascii="Times New Roman" w:hAnsi="Times New Roman" w:cs="Times New Roman"/>
          <w:sz w:val="28"/>
          <w:szCs w:val="28"/>
        </w:rPr>
        <w:t>ерзляк</w:t>
      </w:r>
      <w:proofErr w:type="spellEnd"/>
      <w:r w:rsidR="00895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680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="00895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680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="0089568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89568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895680">
        <w:rPr>
          <w:rFonts w:ascii="Times New Roman" w:hAnsi="Times New Roman" w:cs="Times New Roman"/>
          <w:sz w:val="28"/>
          <w:szCs w:val="28"/>
        </w:rPr>
        <w:t xml:space="preserve"> – Граф,201</w:t>
      </w:r>
      <w:r w:rsidR="00A2273F">
        <w:rPr>
          <w:rFonts w:ascii="Times New Roman" w:hAnsi="Times New Roman" w:cs="Times New Roman"/>
          <w:sz w:val="28"/>
          <w:szCs w:val="28"/>
        </w:rPr>
        <w:t>7</w:t>
      </w:r>
      <w:r w:rsidR="00895680">
        <w:rPr>
          <w:rFonts w:ascii="Times New Roman" w:hAnsi="Times New Roman" w:cs="Times New Roman"/>
          <w:sz w:val="28"/>
          <w:szCs w:val="28"/>
        </w:rPr>
        <w:t>.</w:t>
      </w:r>
    </w:p>
    <w:p w:rsidR="00A46ACA" w:rsidRPr="0093076C" w:rsidRDefault="00A46ACA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- основной образовательной  программы основного общего образования МБОУ  Школы  № 37г.о.Самара . </w:t>
      </w:r>
    </w:p>
    <w:p w:rsidR="00A46ACA" w:rsidRPr="0093076C" w:rsidRDefault="00A46ACA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Данная рабочая программа,  ориентированная на работу с учебниками: </w:t>
      </w:r>
    </w:p>
    <w:p w:rsidR="00A46ACA" w:rsidRPr="0093076C" w:rsidRDefault="00A46ACA" w:rsidP="00F0119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Математика 5 класс. Учебник для общеобразовательных учреждений/</w:t>
      </w:r>
      <w:proofErr w:type="spellStart"/>
      <w:r w:rsidRPr="0093076C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93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76C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93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76C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="00BF1FD8" w:rsidRPr="0093076C">
        <w:rPr>
          <w:rFonts w:ascii="Times New Roman" w:hAnsi="Times New Roman" w:cs="Times New Roman"/>
          <w:sz w:val="28"/>
          <w:szCs w:val="28"/>
        </w:rPr>
        <w:t xml:space="preserve"> – М:</w:t>
      </w:r>
      <w:r w:rsidR="00F01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D8" w:rsidRPr="0093076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F1FD8" w:rsidRPr="0093076C">
        <w:rPr>
          <w:rFonts w:ascii="Times New Roman" w:hAnsi="Times New Roman" w:cs="Times New Roman"/>
          <w:sz w:val="28"/>
          <w:szCs w:val="28"/>
        </w:rPr>
        <w:t xml:space="preserve"> </w:t>
      </w:r>
      <w:r w:rsidR="00F0119B">
        <w:rPr>
          <w:rFonts w:ascii="Times New Roman" w:hAnsi="Times New Roman" w:cs="Times New Roman"/>
          <w:sz w:val="28"/>
          <w:szCs w:val="28"/>
        </w:rPr>
        <w:t>–</w:t>
      </w:r>
      <w:r w:rsidR="00BF1FD8" w:rsidRPr="0093076C">
        <w:rPr>
          <w:rFonts w:ascii="Times New Roman" w:hAnsi="Times New Roman" w:cs="Times New Roman"/>
          <w:sz w:val="28"/>
          <w:szCs w:val="28"/>
        </w:rPr>
        <w:t xml:space="preserve"> Граф</w:t>
      </w:r>
      <w:r w:rsidR="00F0119B">
        <w:rPr>
          <w:rFonts w:ascii="Times New Roman" w:hAnsi="Times New Roman" w:cs="Times New Roman"/>
          <w:sz w:val="28"/>
          <w:szCs w:val="28"/>
        </w:rPr>
        <w:t>, 2016 с изменениями.</w:t>
      </w:r>
    </w:p>
    <w:p w:rsidR="00BF1FD8" w:rsidRPr="0093076C" w:rsidRDefault="00A46ACA" w:rsidP="00F0119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Математика 6 класс. Учебник для общеобразовательных учреждений/ </w:t>
      </w:r>
      <w:proofErr w:type="spellStart"/>
      <w:r w:rsidR="00BF1FD8" w:rsidRPr="0093076C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="00BF1FD8" w:rsidRPr="0093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FD8" w:rsidRPr="0093076C">
        <w:rPr>
          <w:rFonts w:ascii="Times New Roman" w:hAnsi="Times New Roman" w:cs="Times New Roman"/>
          <w:sz w:val="28"/>
          <w:szCs w:val="28"/>
        </w:rPr>
        <w:t>В.Б.Полонск</w:t>
      </w:r>
      <w:r w:rsidR="00F011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1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19B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="00F0119B">
        <w:rPr>
          <w:rFonts w:ascii="Times New Roman" w:hAnsi="Times New Roman" w:cs="Times New Roman"/>
          <w:sz w:val="28"/>
          <w:szCs w:val="28"/>
        </w:rPr>
        <w:t xml:space="preserve"> – М: </w:t>
      </w:r>
      <w:proofErr w:type="spellStart"/>
      <w:r w:rsidR="00F0119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0119B">
        <w:rPr>
          <w:rFonts w:ascii="Times New Roman" w:hAnsi="Times New Roman" w:cs="Times New Roman"/>
          <w:sz w:val="28"/>
          <w:szCs w:val="28"/>
        </w:rPr>
        <w:t xml:space="preserve"> – Граф, 2016 с  изменениями.</w:t>
      </w:r>
    </w:p>
    <w:p w:rsidR="00F0119B" w:rsidRDefault="00A46ACA" w:rsidP="00F01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С учётом компонента образовательного учреждения в учебном  плане МБОУ Школа № 37 г.о. Самара на изучение математики в 5- 6 классах предусмотрено  204</w:t>
      </w:r>
      <w:r w:rsidR="006E55A3">
        <w:rPr>
          <w:rFonts w:ascii="Times New Roman" w:hAnsi="Times New Roman" w:cs="Times New Roman"/>
          <w:sz w:val="28"/>
          <w:szCs w:val="28"/>
        </w:rPr>
        <w:t xml:space="preserve"> часа</w:t>
      </w:r>
      <w:r w:rsidR="00BF1FD8" w:rsidRPr="0093076C">
        <w:rPr>
          <w:rFonts w:ascii="Times New Roman" w:hAnsi="Times New Roman" w:cs="Times New Roman"/>
          <w:sz w:val="28"/>
          <w:szCs w:val="28"/>
        </w:rPr>
        <w:t>.</w:t>
      </w:r>
    </w:p>
    <w:p w:rsidR="001F548F" w:rsidRPr="00F0119B" w:rsidRDefault="001F548F" w:rsidP="00F01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1F548F" w:rsidRPr="0093076C" w:rsidRDefault="001F548F" w:rsidP="00F0119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осознания вклада 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отечественных учёных в развитие мировой науки;</w:t>
      </w:r>
    </w:p>
    <w:p w:rsidR="001F548F" w:rsidRPr="0093076C" w:rsidRDefault="001F548F" w:rsidP="00F0119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собность обучающихся к саморазвитию и самообразова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нию на основе мотивации к обучению и познанию;</w:t>
      </w:r>
    </w:p>
    <w:p w:rsidR="001F548F" w:rsidRPr="0093076C" w:rsidRDefault="001F548F" w:rsidP="00F0119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осознанный выбор и построение дальнейшей индивиду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1F548F" w:rsidRPr="0093076C" w:rsidRDefault="001F548F" w:rsidP="00F0119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1F548F" w:rsidRPr="0093076C" w:rsidRDefault="001F548F" w:rsidP="00F0119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1F548F" w:rsidRPr="0093076C" w:rsidRDefault="001F548F" w:rsidP="00F0119B">
      <w:pPr>
        <w:shd w:val="clear" w:color="auto" w:fill="FFFFFF"/>
        <w:tabs>
          <w:tab w:val="left" w:pos="10348"/>
        </w:tabs>
        <w:spacing w:before="245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3076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307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1F548F" w:rsidRPr="0093076C" w:rsidRDefault="001F548F" w:rsidP="00F0119B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деятельности;</w:t>
      </w:r>
    </w:p>
    <w:p w:rsidR="001F548F" w:rsidRPr="0093076C" w:rsidRDefault="001F548F" w:rsidP="00F0119B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зультатами, осуществлять контроль своей </w:t>
      </w:r>
      <w:proofErr w:type="spellStart"/>
      <w:r w:rsidRPr="0093076C">
        <w:rPr>
          <w:rFonts w:ascii="Times New Roman" w:eastAsia="Times New Roman" w:hAnsi="Times New Roman" w:cs="Times New Roman"/>
          <w:sz w:val="28"/>
          <w:szCs w:val="28"/>
        </w:rPr>
        <w:t>деятельностив</w:t>
      </w:r>
      <w:proofErr w:type="spellEnd"/>
      <w:r w:rsidRPr="0093076C">
        <w:rPr>
          <w:rFonts w:ascii="Times New Roman" w:eastAsia="Times New Roman" w:hAnsi="Times New Roman" w:cs="Times New Roman"/>
          <w:sz w:val="28"/>
          <w:szCs w:val="28"/>
        </w:rPr>
        <w:t xml:space="preserve"> процессе достижения результата, определять способы действий в рамках предложенных условий и требова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ний, корректировать свои действия в соответствии с из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меняющейся ситуацией;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определять понятия, создавать обобщения, уста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t>навливать аналогии, классифицировать, самостоятельно выбирать основания и критерии для классификации;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тивное, дедуктивное и по аналогии) и делать выводы;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развитие компетентности в области использования ин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формационно-коммуникационных технологий;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первоначальные представления об идеях и о методах математики как об универсальном языке науки и тех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ники, о средстве моделирования явлений и процессов;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видеть математическую задачу в контексте про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блемной ситуации в других дисциплинах, в окружаю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щей жизни;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находить в различных источниках информа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цию, необходимую для решения математических про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F548F" w:rsidRPr="0093076C" w:rsidRDefault="001F548F" w:rsidP="00F0119B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93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понимать и использовать математические сред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1F548F" w:rsidRPr="0093076C" w:rsidRDefault="001F548F" w:rsidP="00F0119B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394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умение выдвигать гипотезы при решении задачи, пони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мать необходимость их проверки;</w:t>
      </w:r>
    </w:p>
    <w:p w:rsidR="001F548F" w:rsidRPr="0093076C" w:rsidRDefault="001F548F" w:rsidP="00F0119B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394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F548F" w:rsidRPr="0093076C" w:rsidRDefault="001F548F" w:rsidP="00F0119B">
      <w:pPr>
        <w:shd w:val="clear" w:color="auto" w:fill="FFFFFF"/>
        <w:tabs>
          <w:tab w:val="left" w:pos="10348"/>
        </w:tabs>
        <w:spacing w:before="245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1F548F" w:rsidRPr="0093076C" w:rsidRDefault="001F548F" w:rsidP="00F0119B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осознание значения математики для повседневной жиз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ни человека;</w:t>
      </w:r>
    </w:p>
    <w:p w:rsidR="001F548F" w:rsidRPr="0093076C" w:rsidRDefault="001F548F" w:rsidP="00F0119B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представление о математической науке как сфере мате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1F548F" w:rsidRPr="0093076C" w:rsidRDefault="001F548F" w:rsidP="00F0119B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лики, проводить классификации, логические обосно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вания;</w:t>
      </w:r>
    </w:p>
    <w:p w:rsidR="001F548F" w:rsidRPr="0093076C" w:rsidRDefault="001F548F" w:rsidP="00F0119B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1F548F" w:rsidRPr="0093076C" w:rsidRDefault="001F548F" w:rsidP="00F0119B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360" w:lineRule="auto"/>
        <w:ind w:left="426" w:hanging="288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 значимые математические умения и навы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ки, их применение к решению математических и нема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тематических задач, предполагающее умения: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выполнять вычисления с натуральными числами, обыкновенными и десятичными дробями, положи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тельными и отрицательными числами;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изображать фигуры на плоскости;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измерять длины отрезков, величины углов, вычис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лять площади и объёмы фигур;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распознавать и изображать равные и симметричные фигуры;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полнять необходимые измерения;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использовать буквенную символику для записи об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щих утверждений, формул, выражений, уравне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ний;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строить на координатной плоскости точки по задан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ным координатам, определять координаты точек;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читать и использовать информацию, представлен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ную в виде таблицы, диаграммы (столбчатой или круговой), в графическом виде;</w:t>
      </w:r>
    </w:p>
    <w:p w:rsidR="001F548F" w:rsidRPr="0093076C" w:rsidRDefault="001F548F" w:rsidP="00F0119B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sz w:val="28"/>
          <w:szCs w:val="28"/>
        </w:rPr>
        <w:t>решать простейшие комбинаторные задачи перебо</w:t>
      </w:r>
      <w:r w:rsidRPr="0093076C">
        <w:rPr>
          <w:rFonts w:ascii="Times New Roman" w:eastAsia="Times New Roman" w:hAnsi="Times New Roman" w:cs="Times New Roman"/>
          <w:sz w:val="28"/>
          <w:szCs w:val="28"/>
        </w:rPr>
        <w:softHyphen/>
        <w:t>ром возможных вариантов.</w:t>
      </w:r>
    </w:p>
    <w:p w:rsidR="00BF1796" w:rsidRDefault="00BF1796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73F" w:rsidRDefault="00A2273F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73F" w:rsidRPr="0093076C" w:rsidRDefault="00A2273F" w:rsidP="00F01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E64" w:rsidRPr="0093076C" w:rsidRDefault="00BF1796" w:rsidP="00F01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Арифметика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76C">
        <w:rPr>
          <w:rFonts w:ascii="Times New Roman" w:hAnsi="Times New Roman" w:cs="Times New Roman"/>
          <w:b/>
          <w:bCs/>
          <w:sz w:val="28"/>
          <w:szCs w:val="28"/>
        </w:rPr>
        <w:t>Натуральные числа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Координатный луч.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Решение текстовых задач арифметическими способами.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76C">
        <w:rPr>
          <w:rFonts w:ascii="Times New Roman" w:hAnsi="Times New Roman" w:cs="Times New Roman"/>
          <w:b/>
          <w:bCs/>
          <w:sz w:val="28"/>
          <w:szCs w:val="28"/>
        </w:rPr>
        <w:t>Дроби</w:t>
      </w:r>
    </w:p>
    <w:p w:rsidR="00206EF3" w:rsidRPr="0093076C" w:rsidRDefault="00206EF3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>• Обыкновенные дроби. Правильные и неправильные дроби. Смешанные числа.</w:t>
      </w:r>
    </w:p>
    <w:p w:rsidR="007451DB" w:rsidRPr="0093076C" w:rsidRDefault="007451DB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206EF3" w:rsidRPr="0093076C" w:rsidRDefault="00206EF3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7451DB" w:rsidRPr="0093076C" w:rsidRDefault="007451DB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7451DB" w:rsidRPr="0093076C" w:rsidRDefault="00206EF3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 xml:space="preserve">• Десятичные дроби. Сравнение и округление десятичных дробей. Арифметические действия с десятичными дробями. Прикидки результатов </w:t>
      </w:r>
    </w:p>
    <w:p w:rsidR="007451DB" w:rsidRPr="0093076C" w:rsidRDefault="007451DB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206EF3" w:rsidRPr="0093076C" w:rsidRDefault="00206EF3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вычислений. Представление десятичной дроби в виде обыкновенной дроби и обыкновенной в виде десятичной. </w:t>
      </w:r>
    </w:p>
    <w:p w:rsidR="007451DB" w:rsidRPr="0093076C" w:rsidRDefault="007451DB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206EF3" w:rsidRPr="0093076C" w:rsidRDefault="00206EF3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7451DB" w:rsidRPr="0093076C" w:rsidRDefault="007451DB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206EF3" w:rsidRPr="0093076C" w:rsidRDefault="00206EF3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>• Решение текстовых задач арифметическими способами.</w:t>
      </w:r>
    </w:p>
    <w:p w:rsidR="007451DB" w:rsidRPr="0093076C" w:rsidRDefault="007451DB" w:rsidP="00F01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76C">
        <w:rPr>
          <w:rFonts w:ascii="Times New Roman" w:hAnsi="Times New Roman" w:cs="Times New Roman"/>
          <w:b/>
          <w:bCs/>
          <w:sz w:val="28"/>
          <w:szCs w:val="28"/>
        </w:rPr>
        <w:t>Величины. Зависимости между величинами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Единицы длины, площади, объёма, массы, времени, скорости.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выражения. Уравнения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Числовые выражения. Значение числового выражения.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Порядок действий в числовых выражениях. Буквенные выражения. Формулы.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b/>
          <w:sz w:val="28"/>
          <w:szCs w:val="28"/>
        </w:rPr>
        <w:t>Элементы статистики, вероятности. Комбинаторные задачи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lastRenderedPageBreak/>
        <w:t>• Представление данных в виде таблиц, графиков.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Среднее арифметическое. Среднее значение величины.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Решение комбинаторных задач.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b/>
          <w:sz w:val="28"/>
          <w:szCs w:val="28"/>
        </w:rPr>
        <w:t>Геометрические фигуры. Измерения геометрических величин</w:t>
      </w:r>
    </w:p>
    <w:p w:rsidR="007451DB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 Плоскость. Прямая. Луч.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• Прямоугольник. Квадрат. Треугольник. Виды треугольников. 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7451DB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 xml:space="preserve">• Наглядные представления о пространственных фигурах: прямоугольный параллелепипед, куб. Примеры развёрток многогранников. Понятие и 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свойства объёма. Объём прямоуг</w:t>
      </w:r>
      <w:r w:rsidR="00072A47" w:rsidRPr="0093076C">
        <w:rPr>
          <w:rFonts w:ascii="Times New Roman" w:hAnsi="Times New Roman" w:cs="Times New Roman"/>
          <w:sz w:val="28"/>
          <w:szCs w:val="28"/>
        </w:rPr>
        <w:t>ольного параллелепипеда и куба.</w:t>
      </w:r>
    </w:p>
    <w:p w:rsidR="00653E64" w:rsidRPr="0093076C" w:rsidRDefault="00653E64" w:rsidP="00F011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b/>
          <w:sz w:val="28"/>
          <w:szCs w:val="28"/>
        </w:rPr>
        <w:t>Математика в историческом развитии</w:t>
      </w:r>
    </w:p>
    <w:p w:rsidR="007451DB" w:rsidRPr="0093076C" w:rsidRDefault="00653E64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lastRenderedPageBreak/>
        <w:t xml:space="preserve">Римская система счисления. Позиционные системы счисления. Обозначение цифр в Древней Руси. Старинные меры длины. Введение метра как </w:t>
      </w:r>
    </w:p>
    <w:p w:rsidR="007451DB" w:rsidRPr="0093076C" w:rsidRDefault="00653E64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единицы длины. Метрическая система мер в России, в Европе. История формирования математических символов. Дроби в Ва</w:t>
      </w:r>
      <w:r w:rsidR="00072A47" w:rsidRPr="0093076C">
        <w:rPr>
          <w:rFonts w:ascii="Times New Roman" w:hAnsi="Times New Roman" w:cs="Times New Roman"/>
          <w:sz w:val="28"/>
          <w:szCs w:val="28"/>
        </w:rPr>
        <w:t xml:space="preserve">вилоне, Египте, Риме, </w:t>
      </w:r>
    </w:p>
    <w:p w:rsidR="00206EF3" w:rsidRPr="0093076C" w:rsidRDefault="00072A47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3076C">
        <w:rPr>
          <w:rFonts w:ascii="Times New Roman" w:hAnsi="Times New Roman" w:cs="Times New Roman"/>
          <w:sz w:val="28"/>
          <w:szCs w:val="28"/>
        </w:rPr>
        <w:t>на Руси.</w:t>
      </w:r>
      <w:r w:rsidR="00206EF3"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Открытие десятичных дробей. Мир простых чисел. Золотое сечение. Число нуль. Появление отрицательных </w:t>
      </w:r>
      <w:proofErr w:type="spellStart"/>
      <w:r w:rsidR="00206EF3"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>чисел.Л.Ф</w:t>
      </w:r>
      <w:proofErr w:type="spellEnd"/>
      <w:r w:rsidR="00206EF3"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>. Магницкий. П.Л. Чебышев. А.Н. Колмогоров.</w:t>
      </w:r>
      <w:r w:rsidR="00A46ACA" w:rsidRPr="0093076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A46ACA" w:rsidRPr="0093076C" w:rsidRDefault="00A46ACA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46ACA" w:rsidRDefault="00A46ACA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6E55A3" w:rsidRDefault="006E55A3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6E55A3" w:rsidRDefault="006E55A3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A46ACA" w:rsidRDefault="00A46ACA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E729AE" w:rsidRDefault="00E729AE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E729AE" w:rsidRDefault="00E729AE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E729AE" w:rsidRDefault="00E729AE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E729AE" w:rsidRPr="0093076C" w:rsidRDefault="00E729AE" w:rsidP="00F011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1F548F" w:rsidRPr="0093076C" w:rsidRDefault="001F548F" w:rsidP="00F011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6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предмета.</w:t>
      </w:r>
    </w:p>
    <w:tbl>
      <w:tblPr>
        <w:tblpPr w:leftFromText="180" w:rightFromText="180" w:vertAnchor="text" w:horzAnchor="page" w:tblpX="972" w:tblpY="38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44"/>
        <w:gridCol w:w="7087"/>
      </w:tblGrid>
      <w:tr w:rsidR="001F548F" w:rsidRPr="0093076C" w:rsidTr="0093076C">
        <w:trPr>
          <w:trHeight w:val="303"/>
        </w:trPr>
        <w:tc>
          <w:tcPr>
            <w:tcW w:w="1526" w:type="dxa"/>
            <w:vMerge w:val="restart"/>
          </w:tcPr>
          <w:p w:rsidR="001F548F" w:rsidRPr="0093076C" w:rsidRDefault="001F548F" w:rsidP="00F01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3466" w:type="dxa"/>
            <w:gridSpan w:val="3"/>
          </w:tcPr>
          <w:p w:rsidR="001F548F" w:rsidRPr="0093076C" w:rsidRDefault="001F548F" w:rsidP="00F01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F548F" w:rsidRPr="0093076C" w:rsidTr="0093076C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1F548F" w:rsidRPr="0093076C" w:rsidTr="0093076C">
        <w:trPr>
          <w:trHeight w:val="11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геометрия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Ученик получит возможность: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Критично мыслить, быть инициативным, находчивым, активным  при решении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геометрических задач.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1F548F" w:rsidRPr="0093076C" w:rsidRDefault="001F548F" w:rsidP="00F011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93076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необходимую информацию, анализировать ее, точно и грамотно выражать свои </w:t>
            </w:r>
            <w:r w:rsidRPr="0093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 научится: изображать фигуры на плоскости;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использовать геометрический «язык» для описания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окружающего мира;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• измерять длины отрезков, величины углов, вычислять площади и объёмы фигур;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• распознавать и изображать равные и симметричные</w:t>
            </w:r>
            <w:r w:rsidR="00F01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проводить не сложные практические вычисления. 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и развить представления о геометрических фигурах.</w:t>
            </w:r>
          </w:p>
        </w:tc>
      </w:tr>
      <w:tr w:rsidR="001F548F" w:rsidRPr="0093076C" w:rsidTr="0093076C">
        <w:trPr>
          <w:trHeight w:val="15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Арифме</w:t>
            </w:r>
            <w:proofErr w:type="spellEnd"/>
            <w:r w:rsidR="004A4BB9"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к учебе,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излагать свои мысли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Критично мыслить, быть инициативным, находчивым, активным  при решении математических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Ученик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алгоритму,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Видеть математическую задачу в окружающей жизни.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информацию в различных моделях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Строить логические рассуждения,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Умозаключения и делать выводы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компетентность в области использования информационно-</w:t>
            </w:r>
            <w:proofErr w:type="spellStart"/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комуникативных</w:t>
            </w:r>
            <w:proofErr w:type="spellEnd"/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Ученик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•понимать особенности десятичной системы счисления;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Формулировать и применять при вычислениях свойства действия над рациональными </w:t>
            </w:r>
            <w:r w:rsidR="004A4BB9"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числами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текстовые задачи  с рациональными числами;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свои мысли с использованием математического языка.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Углубить и развить представления о натуральных</w:t>
            </w:r>
            <w:r w:rsidR="00FE7A45"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целых и </w:t>
            </w:r>
            <w:r w:rsidR="00DE3B9F"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рациональных</w:t>
            </w:r>
            <w:r w:rsidR="00FE7A45"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числах</w:t>
            </w: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Использовать приемы рационализирующие вычисления и решение задач с рациональными числами.</w:t>
            </w:r>
          </w:p>
        </w:tc>
      </w:tr>
      <w:tr w:rsidR="001F548F" w:rsidRPr="0093076C" w:rsidTr="0093076C">
        <w:trPr>
          <w:trHeight w:val="4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к учебе.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излагать свои мысли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процесс и результат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Ученик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по алгоритму; видеть математическую задачу в различных формах.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Выделять альтернативные способы 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достижения цели и выбирать эффективные способы решения.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94956" w:rsidRPr="0093076C" w:rsidRDefault="00B94956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и записывать буквенные выражения, составлять буквенные выражения.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уравнения по условию.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простейшие уравнения.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Развить представления о буквенных выражениях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1F548F" w:rsidRPr="0093076C" w:rsidTr="0093076C">
        <w:trPr>
          <w:trHeight w:val="6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Комбина</w:t>
            </w:r>
            <w:proofErr w:type="spellEnd"/>
            <w:r w:rsidR="004A4BB9"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 :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 относится  к учебе,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процесс и результат учебной и математической деятельности.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Ученик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информацию в различных моделях.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Выделять альтернативные способы достижения цели и выбирать эффективные </w:t>
            </w: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способы решения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Ученик</w:t>
            </w:r>
            <w:r w:rsidRPr="009307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научится: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Решать комбинаторные задачи с помощью перебора вариантов.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возможность: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их анализ, представлять результаты </w:t>
            </w:r>
            <w:r w:rsidRPr="009307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опроса в виде таблицы.</w:t>
            </w:r>
          </w:p>
          <w:p w:rsidR="001F548F" w:rsidRPr="0093076C" w:rsidRDefault="001F548F" w:rsidP="00F0119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76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Научится некоторым приемам решения комбинаторных задач.</w:t>
            </w:r>
          </w:p>
        </w:tc>
      </w:tr>
    </w:tbl>
    <w:p w:rsidR="001F548F" w:rsidRPr="001F548F" w:rsidRDefault="001F548F" w:rsidP="00F011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BB9" w:rsidRDefault="004A4BB9" w:rsidP="00F011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BB9" w:rsidRDefault="004A4BB9" w:rsidP="00F011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BB9" w:rsidRDefault="004A4BB9" w:rsidP="00F011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BB9" w:rsidRDefault="004A4BB9" w:rsidP="00F011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E3F" w:rsidRDefault="00051E3F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3F" w:rsidRDefault="00051E3F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9AE" w:rsidRDefault="00E729AE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9AE" w:rsidRDefault="00E729AE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3" w:rsidRDefault="006E55A3" w:rsidP="00F0119B">
      <w:pPr>
        <w:pStyle w:val="p10"/>
        <w:spacing w:line="360" w:lineRule="auto"/>
      </w:pPr>
    </w:p>
    <w:p w:rsidR="006E55A3" w:rsidRPr="00F0119B" w:rsidRDefault="006E55A3" w:rsidP="00F0119B">
      <w:pPr>
        <w:pStyle w:val="p1"/>
        <w:spacing w:line="360" w:lineRule="auto"/>
        <w:rPr>
          <w:sz w:val="28"/>
          <w:szCs w:val="28"/>
        </w:rPr>
      </w:pPr>
      <w:r w:rsidRPr="00F0119B">
        <w:rPr>
          <w:sz w:val="28"/>
          <w:szCs w:val="28"/>
        </w:rPr>
        <w:lastRenderedPageBreak/>
        <w:t>Тематическое планирование 5 класс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8"/>
        <w:gridCol w:w="5181"/>
        <w:gridCol w:w="1843"/>
        <w:gridCol w:w="1842"/>
        <w:gridCol w:w="2835"/>
        <w:gridCol w:w="2268"/>
      </w:tblGrid>
      <w:tr w:rsidR="006E55A3" w:rsidRPr="00F0119B" w:rsidTr="006E55A3"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 xml:space="preserve">№ </w:t>
            </w:r>
            <w:proofErr w:type="spellStart"/>
            <w:r w:rsidRPr="00F0119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Всего</w:t>
            </w:r>
          </w:p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часов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В том числе</w:t>
            </w:r>
          </w:p>
        </w:tc>
      </w:tr>
      <w:tr w:rsidR="006E55A3" w:rsidRPr="00F0119B" w:rsidTr="006E55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уроки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Лабораторные, практические работы, экскурсии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Контрольные работы</w:t>
            </w:r>
          </w:p>
        </w:tc>
      </w:tr>
      <w:tr w:rsidR="006E55A3" w:rsidRPr="00F0119B" w:rsidTr="006E55A3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1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 w:rsidR="00334EFF" w:rsidRPr="00F0119B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 над ними.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5A3" w:rsidRPr="00F0119B" w:rsidTr="006E55A3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5A3" w:rsidRPr="00F0119B" w:rsidTr="006E55A3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5A3" w:rsidRPr="00F0119B" w:rsidTr="006E55A3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4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5A3" w:rsidRPr="00F0119B" w:rsidTr="006E55A3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итого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55A3" w:rsidRPr="00F0119B" w:rsidRDefault="006E55A3" w:rsidP="00F011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5A3" w:rsidRPr="00F0119B" w:rsidRDefault="00334EFF" w:rsidP="00F01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E55A3" w:rsidRPr="00F0119B" w:rsidRDefault="006E55A3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A3" w:rsidRPr="00F0119B" w:rsidRDefault="006E55A3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A3" w:rsidRPr="00F0119B" w:rsidRDefault="006E55A3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A3" w:rsidRPr="00F0119B" w:rsidRDefault="006E55A3" w:rsidP="00F01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A3" w:rsidRDefault="006E55A3" w:rsidP="00F01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119B" w:rsidRDefault="00F0119B" w:rsidP="00F01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EFF" w:rsidRPr="00A2273F" w:rsidRDefault="00E729AE" w:rsidP="00BD2245">
      <w:pPr>
        <w:spacing w:after="12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7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МТОДИЧЕСКОЕ  </w:t>
      </w:r>
      <w:r w:rsidR="00334EFF" w:rsidRPr="00A2273F">
        <w:rPr>
          <w:rFonts w:ascii="Times New Roman" w:hAnsi="Times New Roman" w:cs="Times New Roman"/>
          <w:bCs/>
          <w:sz w:val="28"/>
          <w:szCs w:val="28"/>
        </w:rPr>
        <w:t>ОБЕСПЕЧЕНИЕ ОБРАЗОВАТЕЛЬНОГО ПРОЦЕССА</w:t>
      </w:r>
    </w:p>
    <w:p w:rsidR="00BF1FD8" w:rsidRPr="00A2273F" w:rsidRDefault="00F235E9" w:rsidP="00BD2245">
      <w:pPr>
        <w:pStyle w:val="a3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Математика: 5 класс: учебник для учащихся  общеобразовательных учреждений/</w:t>
      </w:r>
      <w:r w:rsidRPr="00A227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227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А.Г.</w:t>
      </w:r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Мерзляк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В.Б.Полонский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М.С.Якир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– М.: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- Граф, 2016 с изменениями.</w:t>
      </w:r>
    </w:p>
    <w:p w:rsidR="00F235E9" w:rsidRPr="00A2273F" w:rsidRDefault="00F235E9" w:rsidP="00BD2245">
      <w:pPr>
        <w:pStyle w:val="a3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Математика: 5 класс: дидактические материалы: пособие для общеобразовательных учреждений/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А.Г.Мерзляк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В.Б.Полонский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Е.М. Рабинович,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М.С.Якир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– М.: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Граф, 201</w:t>
      </w:r>
      <w:r w:rsid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F235E9" w:rsidRPr="00A2273F" w:rsidRDefault="00F235E9" w:rsidP="00BD2245">
      <w:pPr>
        <w:pStyle w:val="a3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Математика: 5 класс: методическое пособие/  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Е.В.Буцко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А.Г.Мерзляк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В.Б.Полонский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М.С.Якир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– М.: </w:t>
      </w:r>
      <w:proofErr w:type="spellStart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Граф, 2016</w:t>
      </w:r>
      <w:r w:rsidR="00BD2245"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BD2245" w:rsidRPr="00A2273F" w:rsidRDefault="00BD2245" w:rsidP="00BD2245">
      <w:pPr>
        <w:pStyle w:val="a3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273F">
        <w:rPr>
          <w:rFonts w:ascii="Times New Roman" w:eastAsia="Times New Roman" w:hAnsi="Times New Roman" w:cs="Times New Roman"/>
          <w:bCs/>
          <w:iCs/>
          <w:sz w:val="28"/>
          <w:szCs w:val="28"/>
        </w:rPr>
        <w:t>Занимательная  математика: 5 – 11классы. – Волгоград: Учитель,2008.</w:t>
      </w:r>
    </w:p>
    <w:p w:rsidR="00BF1FD8" w:rsidRPr="00A2273F" w:rsidRDefault="00BF1FD8" w:rsidP="0033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3319C3" w:rsidRPr="00A2273F" w:rsidRDefault="003319C3" w:rsidP="0033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3319C3" w:rsidRDefault="003319C3" w:rsidP="0033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1E3F" w:rsidRDefault="00051E3F" w:rsidP="00DE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1E3F" w:rsidRDefault="00051E3F" w:rsidP="00DE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1E3F" w:rsidRDefault="00051E3F" w:rsidP="00DE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3B3F" w:rsidRPr="00B360AD" w:rsidRDefault="00C93B3F" w:rsidP="00AA40A7">
      <w:pPr>
        <w:rPr>
          <w:rFonts w:ascii="Times New Roman" w:hAnsi="Times New Roman" w:cs="Times New Roman"/>
          <w:sz w:val="24"/>
          <w:szCs w:val="24"/>
        </w:rPr>
      </w:pPr>
    </w:p>
    <w:sectPr w:rsidR="00C93B3F" w:rsidRPr="00B360AD" w:rsidSect="00A46ACA">
      <w:headerReference w:type="default" r:id="rId10"/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4D" w:rsidRDefault="009D4E4D" w:rsidP="00BF1FD8">
      <w:pPr>
        <w:spacing w:after="0" w:line="240" w:lineRule="auto"/>
      </w:pPr>
      <w:r>
        <w:separator/>
      </w:r>
    </w:p>
  </w:endnote>
  <w:endnote w:type="continuationSeparator" w:id="0">
    <w:p w:rsidR="009D4E4D" w:rsidRDefault="009D4E4D" w:rsidP="00B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4D" w:rsidRDefault="009D4E4D" w:rsidP="00BF1FD8">
      <w:pPr>
        <w:spacing w:after="0" w:line="240" w:lineRule="auto"/>
      </w:pPr>
      <w:r>
        <w:separator/>
      </w:r>
    </w:p>
  </w:footnote>
  <w:footnote w:type="continuationSeparator" w:id="0">
    <w:p w:rsidR="009D4E4D" w:rsidRDefault="009D4E4D" w:rsidP="00BF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A3" w:rsidRDefault="006E55A3" w:rsidP="00BF1FD8">
    <w:pPr>
      <w:pStyle w:val="af"/>
    </w:pPr>
  </w:p>
  <w:p w:rsidR="006E55A3" w:rsidRDefault="006E55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2C30"/>
    <w:multiLevelType w:val="hybridMultilevel"/>
    <w:tmpl w:val="D534B7D0"/>
    <w:lvl w:ilvl="0" w:tplc="DA823832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1D7F54A5"/>
    <w:multiLevelType w:val="multilevel"/>
    <w:tmpl w:val="231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223D0"/>
    <w:multiLevelType w:val="hybridMultilevel"/>
    <w:tmpl w:val="178A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E7028"/>
    <w:multiLevelType w:val="multilevel"/>
    <w:tmpl w:val="0AC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E7582"/>
    <w:multiLevelType w:val="hybridMultilevel"/>
    <w:tmpl w:val="959A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2130A"/>
    <w:multiLevelType w:val="hybridMultilevel"/>
    <w:tmpl w:val="A328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F6370FD"/>
    <w:multiLevelType w:val="hybridMultilevel"/>
    <w:tmpl w:val="EE78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617C"/>
    <w:multiLevelType w:val="hybridMultilevel"/>
    <w:tmpl w:val="1D8E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64CBE"/>
    <w:multiLevelType w:val="hybridMultilevel"/>
    <w:tmpl w:val="01346668"/>
    <w:lvl w:ilvl="0" w:tplc="3306F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D58F4"/>
    <w:multiLevelType w:val="multilevel"/>
    <w:tmpl w:val="9D9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9754B"/>
    <w:multiLevelType w:val="hybridMultilevel"/>
    <w:tmpl w:val="2842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BC96572"/>
    <w:multiLevelType w:val="hybridMultilevel"/>
    <w:tmpl w:val="27D2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61494"/>
    <w:multiLevelType w:val="hybridMultilevel"/>
    <w:tmpl w:val="656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51D05"/>
    <w:multiLevelType w:val="singleLevel"/>
    <w:tmpl w:val="DA823832"/>
    <w:lvl w:ilvl="0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1">
    <w:nsid w:val="6A4C3D02"/>
    <w:multiLevelType w:val="multilevel"/>
    <w:tmpl w:val="4D3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1744E"/>
    <w:multiLevelType w:val="hybridMultilevel"/>
    <w:tmpl w:val="2ED89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1A7535D"/>
    <w:multiLevelType w:val="hybridMultilevel"/>
    <w:tmpl w:val="37D8C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AC26F3"/>
    <w:multiLevelType w:val="hybridMultilevel"/>
    <w:tmpl w:val="CB0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9533F"/>
    <w:multiLevelType w:val="hybridMultilevel"/>
    <w:tmpl w:val="83DC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F460BF"/>
    <w:multiLevelType w:val="hybridMultilevel"/>
    <w:tmpl w:val="1E8C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6"/>
  </w:num>
  <w:num w:numId="4">
    <w:abstractNumId w:val="26"/>
  </w:num>
  <w:num w:numId="5">
    <w:abstractNumId w:val="25"/>
  </w:num>
  <w:num w:numId="6">
    <w:abstractNumId w:val="33"/>
  </w:num>
  <w:num w:numId="7">
    <w:abstractNumId w:val="13"/>
  </w:num>
  <w:num w:numId="8">
    <w:abstractNumId w:val="3"/>
  </w:num>
  <w:num w:numId="9">
    <w:abstractNumId w:val="19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1"/>
  </w:num>
  <w:num w:numId="14">
    <w:abstractNumId w:val="16"/>
  </w:num>
  <w:num w:numId="15">
    <w:abstractNumId w:val="2"/>
  </w:num>
  <w:num w:numId="16">
    <w:abstractNumId w:val="38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30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7"/>
  </w:num>
  <w:num w:numId="31">
    <w:abstractNumId w:val="14"/>
  </w:num>
  <w:num w:numId="32">
    <w:abstractNumId w:val="12"/>
  </w:num>
  <w:num w:numId="33">
    <w:abstractNumId w:val="29"/>
  </w:num>
  <w:num w:numId="34">
    <w:abstractNumId w:val="24"/>
  </w:num>
  <w:num w:numId="35">
    <w:abstractNumId w:val="8"/>
  </w:num>
  <w:num w:numId="36">
    <w:abstractNumId w:val="22"/>
  </w:num>
  <w:num w:numId="37">
    <w:abstractNumId w:val="31"/>
  </w:num>
  <w:num w:numId="38">
    <w:abstractNumId w:val="6"/>
  </w:num>
  <w:num w:numId="39">
    <w:abstractNumId w:val="37"/>
  </w:num>
  <w:num w:numId="40">
    <w:abstractNumId w:val="32"/>
  </w:num>
  <w:num w:numId="41">
    <w:abstractNumId w:val="35"/>
  </w:num>
  <w:num w:numId="42">
    <w:abstractNumId w:val="23"/>
  </w:num>
  <w:num w:numId="43">
    <w:abstractNumId w:val="1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0A7"/>
    <w:rsid w:val="00014C6C"/>
    <w:rsid w:val="00051E3F"/>
    <w:rsid w:val="00072A47"/>
    <w:rsid w:val="00074AFB"/>
    <w:rsid w:val="000901E6"/>
    <w:rsid w:val="000945C8"/>
    <w:rsid w:val="000B24FD"/>
    <w:rsid w:val="000D64E5"/>
    <w:rsid w:val="000E5679"/>
    <w:rsid w:val="00101368"/>
    <w:rsid w:val="001244FD"/>
    <w:rsid w:val="001639AB"/>
    <w:rsid w:val="001651A7"/>
    <w:rsid w:val="001F548F"/>
    <w:rsid w:val="00206EF3"/>
    <w:rsid w:val="00216553"/>
    <w:rsid w:val="002248DE"/>
    <w:rsid w:val="00241DD9"/>
    <w:rsid w:val="0024446D"/>
    <w:rsid w:val="002621AA"/>
    <w:rsid w:val="00275FA3"/>
    <w:rsid w:val="002A59E9"/>
    <w:rsid w:val="00314491"/>
    <w:rsid w:val="003319C3"/>
    <w:rsid w:val="00334EFF"/>
    <w:rsid w:val="00344390"/>
    <w:rsid w:val="003C2E22"/>
    <w:rsid w:val="003C67ED"/>
    <w:rsid w:val="004A4BB9"/>
    <w:rsid w:val="004C7109"/>
    <w:rsid w:val="004D1302"/>
    <w:rsid w:val="004F004E"/>
    <w:rsid w:val="004F5ECE"/>
    <w:rsid w:val="004F6F7B"/>
    <w:rsid w:val="00507D4F"/>
    <w:rsid w:val="00521DEF"/>
    <w:rsid w:val="00537559"/>
    <w:rsid w:val="005415DB"/>
    <w:rsid w:val="005A5BF5"/>
    <w:rsid w:val="005D30BC"/>
    <w:rsid w:val="005F316C"/>
    <w:rsid w:val="00612582"/>
    <w:rsid w:val="0065058C"/>
    <w:rsid w:val="00653E64"/>
    <w:rsid w:val="00666DAC"/>
    <w:rsid w:val="006B5EDB"/>
    <w:rsid w:val="006B70B7"/>
    <w:rsid w:val="006C0CE9"/>
    <w:rsid w:val="006C18BB"/>
    <w:rsid w:val="006C5474"/>
    <w:rsid w:val="006D28F3"/>
    <w:rsid w:val="006D387C"/>
    <w:rsid w:val="006E55A3"/>
    <w:rsid w:val="006E64F3"/>
    <w:rsid w:val="00713A82"/>
    <w:rsid w:val="007451DB"/>
    <w:rsid w:val="007539B5"/>
    <w:rsid w:val="007546D4"/>
    <w:rsid w:val="00757484"/>
    <w:rsid w:val="00770FAB"/>
    <w:rsid w:val="007E6DA4"/>
    <w:rsid w:val="00823579"/>
    <w:rsid w:val="008440D9"/>
    <w:rsid w:val="0086139E"/>
    <w:rsid w:val="008757EC"/>
    <w:rsid w:val="00895680"/>
    <w:rsid w:val="008A4D2B"/>
    <w:rsid w:val="008A70FE"/>
    <w:rsid w:val="008D063F"/>
    <w:rsid w:val="008E0EAD"/>
    <w:rsid w:val="008E3B39"/>
    <w:rsid w:val="0093076C"/>
    <w:rsid w:val="0093504D"/>
    <w:rsid w:val="00953AFF"/>
    <w:rsid w:val="00990D63"/>
    <w:rsid w:val="009D46FD"/>
    <w:rsid w:val="009D4E4D"/>
    <w:rsid w:val="00A00446"/>
    <w:rsid w:val="00A00FDE"/>
    <w:rsid w:val="00A01C59"/>
    <w:rsid w:val="00A06C86"/>
    <w:rsid w:val="00A2273F"/>
    <w:rsid w:val="00A46ACA"/>
    <w:rsid w:val="00A7619A"/>
    <w:rsid w:val="00AA40A7"/>
    <w:rsid w:val="00AD5456"/>
    <w:rsid w:val="00AD56EE"/>
    <w:rsid w:val="00AF0E71"/>
    <w:rsid w:val="00B001C3"/>
    <w:rsid w:val="00B26C5F"/>
    <w:rsid w:val="00B360AD"/>
    <w:rsid w:val="00B55E36"/>
    <w:rsid w:val="00B64655"/>
    <w:rsid w:val="00B65349"/>
    <w:rsid w:val="00B7721B"/>
    <w:rsid w:val="00B94956"/>
    <w:rsid w:val="00BB2C85"/>
    <w:rsid w:val="00BD2245"/>
    <w:rsid w:val="00BF0632"/>
    <w:rsid w:val="00BF1796"/>
    <w:rsid w:val="00BF1FD8"/>
    <w:rsid w:val="00C02A41"/>
    <w:rsid w:val="00C21B6B"/>
    <w:rsid w:val="00C255FD"/>
    <w:rsid w:val="00C41EE4"/>
    <w:rsid w:val="00C43964"/>
    <w:rsid w:val="00C70FDD"/>
    <w:rsid w:val="00C727CF"/>
    <w:rsid w:val="00C93B3F"/>
    <w:rsid w:val="00CB57C8"/>
    <w:rsid w:val="00CD1B43"/>
    <w:rsid w:val="00CE1B57"/>
    <w:rsid w:val="00D07652"/>
    <w:rsid w:val="00D438AE"/>
    <w:rsid w:val="00D4622F"/>
    <w:rsid w:val="00D64160"/>
    <w:rsid w:val="00D65D4E"/>
    <w:rsid w:val="00D677D0"/>
    <w:rsid w:val="00D81DB4"/>
    <w:rsid w:val="00D95273"/>
    <w:rsid w:val="00D95816"/>
    <w:rsid w:val="00D96EE3"/>
    <w:rsid w:val="00DB53CE"/>
    <w:rsid w:val="00DB574B"/>
    <w:rsid w:val="00DC091F"/>
    <w:rsid w:val="00DC52CB"/>
    <w:rsid w:val="00DE3B9F"/>
    <w:rsid w:val="00DF4B8C"/>
    <w:rsid w:val="00DF6663"/>
    <w:rsid w:val="00E02178"/>
    <w:rsid w:val="00E11F3C"/>
    <w:rsid w:val="00E245C8"/>
    <w:rsid w:val="00E24B6A"/>
    <w:rsid w:val="00E460AF"/>
    <w:rsid w:val="00E729AE"/>
    <w:rsid w:val="00E74C6F"/>
    <w:rsid w:val="00E87623"/>
    <w:rsid w:val="00EB350D"/>
    <w:rsid w:val="00EB6D41"/>
    <w:rsid w:val="00EC2C96"/>
    <w:rsid w:val="00EC46D7"/>
    <w:rsid w:val="00ED2E1D"/>
    <w:rsid w:val="00EF212A"/>
    <w:rsid w:val="00F0119B"/>
    <w:rsid w:val="00F13F50"/>
    <w:rsid w:val="00F235E9"/>
    <w:rsid w:val="00F77149"/>
    <w:rsid w:val="00F94151"/>
    <w:rsid w:val="00FA1FD9"/>
    <w:rsid w:val="00FD090A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C96"/>
    <w:pPr>
      <w:ind w:left="720"/>
      <w:contextualSpacing/>
    </w:pPr>
  </w:style>
  <w:style w:type="paragraph" w:styleId="a4">
    <w:name w:val="Body Text Indent"/>
    <w:basedOn w:val="a"/>
    <w:link w:val="a5"/>
    <w:rsid w:val="009D46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F548F"/>
    <w:pPr>
      <w:spacing w:after="120"/>
    </w:pPr>
  </w:style>
  <w:style w:type="character" w:customStyle="1" w:styleId="a7">
    <w:name w:val="Основной текст Знак"/>
    <w:basedOn w:val="a0"/>
    <w:link w:val="a6"/>
    <w:rsid w:val="001F548F"/>
  </w:style>
  <w:style w:type="paragraph" w:customStyle="1" w:styleId="FR2">
    <w:name w:val="FR2"/>
    <w:rsid w:val="00C727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Strong"/>
    <w:basedOn w:val="a0"/>
    <w:qFormat/>
    <w:rsid w:val="00C727CF"/>
    <w:rPr>
      <w:b/>
      <w:bCs/>
    </w:rPr>
  </w:style>
  <w:style w:type="paragraph" w:styleId="a9">
    <w:name w:val="No Spacing"/>
    <w:uiPriority w:val="99"/>
    <w:qFormat/>
    <w:rsid w:val="00C727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72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727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727C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727C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C727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727CF"/>
  </w:style>
  <w:style w:type="paragraph" w:styleId="aa">
    <w:name w:val="Balloon Text"/>
    <w:basedOn w:val="a"/>
    <w:link w:val="ab"/>
    <w:uiPriority w:val="99"/>
    <w:semiHidden/>
    <w:unhideWhenUsed/>
    <w:rsid w:val="001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1A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451DB"/>
    <w:rPr>
      <w:color w:val="0000FF"/>
      <w:u w:val="single"/>
    </w:rPr>
  </w:style>
  <w:style w:type="table" w:styleId="ae">
    <w:name w:val="Table Grid"/>
    <w:basedOn w:val="a1"/>
    <w:rsid w:val="0084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05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51E3F"/>
  </w:style>
  <w:style w:type="character" w:customStyle="1" w:styleId="c7">
    <w:name w:val="c7"/>
    <w:basedOn w:val="a0"/>
    <w:rsid w:val="00051E3F"/>
  </w:style>
  <w:style w:type="numbering" w:customStyle="1" w:styleId="1">
    <w:name w:val="Нет списка1"/>
    <w:next w:val="a2"/>
    <w:uiPriority w:val="99"/>
    <w:semiHidden/>
    <w:unhideWhenUsed/>
    <w:rsid w:val="003319C3"/>
  </w:style>
  <w:style w:type="numbering" w:customStyle="1" w:styleId="11">
    <w:name w:val="Нет списка11"/>
    <w:next w:val="a2"/>
    <w:uiPriority w:val="99"/>
    <w:semiHidden/>
    <w:unhideWhenUsed/>
    <w:rsid w:val="003319C3"/>
  </w:style>
  <w:style w:type="table" w:customStyle="1" w:styleId="10">
    <w:name w:val="Сетка таблицы1"/>
    <w:basedOn w:val="a1"/>
    <w:next w:val="ae"/>
    <w:rsid w:val="0033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BF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F1FD8"/>
  </w:style>
  <w:style w:type="paragraph" w:styleId="af1">
    <w:name w:val="footer"/>
    <w:basedOn w:val="a"/>
    <w:link w:val="af2"/>
    <w:uiPriority w:val="99"/>
    <w:semiHidden/>
    <w:unhideWhenUsed/>
    <w:rsid w:val="00BF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1FD8"/>
  </w:style>
  <w:style w:type="paragraph" w:customStyle="1" w:styleId="p1">
    <w:name w:val="p1"/>
    <w:basedOn w:val="a"/>
    <w:uiPriority w:val="99"/>
    <w:rsid w:val="00BF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6E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96"/>
    <w:pPr>
      <w:ind w:left="720"/>
      <w:contextualSpacing/>
    </w:pPr>
  </w:style>
  <w:style w:type="paragraph" w:styleId="a4">
    <w:name w:val="Body Text Indent"/>
    <w:basedOn w:val="a"/>
    <w:link w:val="a5"/>
    <w:rsid w:val="009D46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F548F"/>
    <w:pPr>
      <w:spacing w:after="120"/>
    </w:pPr>
  </w:style>
  <w:style w:type="character" w:customStyle="1" w:styleId="a7">
    <w:name w:val="Основной текст Знак"/>
    <w:basedOn w:val="a0"/>
    <w:link w:val="a6"/>
    <w:rsid w:val="001F548F"/>
  </w:style>
  <w:style w:type="paragraph" w:customStyle="1" w:styleId="FR2">
    <w:name w:val="FR2"/>
    <w:rsid w:val="00C727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Strong"/>
    <w:basedOn w:val="a0"/>
    <w:qFormat/>
    <w:rsid w:val="00C727CF"/>
    <w:rPr>
      <w:b/>
      <w:bCs/>
    </w:rPr>
  </w:style>
  <w:style w:type="paragraph" w:styleId="a9">
    <w:name w:val="No Spacing"/>
    <w:uiPriority w:val="99"/>
    <w:qFormat/>
    <w:rsid w:val="00C727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72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727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727C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727C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C727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727CF"/>
  </w:style>
  <w:style w:type="paragraph" w:styleId="aa">
    <w:name w:val="Balloon Text"/>
    <w:basedOn w:val="a"/>
    <w:link w:val="ab"/>
    <w:uiPriority w:val="99"/>
    <w:semiHidden/>
    <w:unhideWhenUsed/>
    <w:rsid w:val="001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1A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4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451DB"/>
    <w:rPr>
      <w:color w:val="0000FF"/>
      <w:u w:val="single"/>
    </w:rPr>
  </w:style>
  <w:style w:type="table" w:styleId="ae">
    <w:name w:val="Table Grid"/>
    <w:basedOn w:val="a1"/>
    <w:rsid w:val="0084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05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51E3F"/>
  </w:style>
  <w:style w:type="character" w:customStyle="1" w:styleId="c7">
    <w:name w:val="c7"/>
    <w:basedOn w:val="a0"/>
    <w:rsid w:val="00051E3F"/>
  </w:style>
  <w:style w:type="numbering" w:customStyle="1" w:styleId="1">
    <w:name w:val="Нет списка1"/>
    <w:next w:val="a2"/>
    <w:uiPriority w:val="99"/>
    <w:semiHidden/>
    <w:unhideWhenUsed/>
    <w:rsid w:val="003319C3"/>
  </w:style>
  <w:style w:type="numbering" w:customStyle="1" w:styleId="11">
    <w:name w:val="Нет списка11"/>
    <w:next w:val="a2"/>
    <w:uiPriority w:val="99"/>
    <w:semiHidden/>
    <w:unhideWhenUsed/>
    <w:rsid w:val="003319C3"/>
  </w:style>
  <w:style w:type="table" w:customStyle="1" w:styleId="10">
    <w:name w:val="Сетка таблицы1"/>
    <w:basedOn w:val="a1"/>
    <w:next w:val="ae"/>
    <w:rsid w:val="0033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44D0-019C-4C59-8ECC-BE8669C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info</cp:lastModifiedBy>
  <cp:revision>38</cp:revision>
  <cp:lastPrinted>2015-09-22T11:54:00Z</cp:lastPrinted>
  <dcterms:created xsi:type="dcterms:W3CDTF">2015-10-04T19:00:00Z</dcterms:created>
  <dcterms:modified xsi:type="dcterms:W3CDTF">2019-01-29T12:04:00Z</dcterms:modified>
</cp:coreProperties>
</file>